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563A1" w14:textId="0D4B3EFC" w:rsidR="00AA2E26" w:rsidRPr="00AA2E26" w:rsidRDefault="003D3C57">
      <w:r>
        <w:rPr>
          <w:noProof/>
        </w:rPr>
        <w:drawing>
          <wp:anchor distT="0" distB="0" distL="114300" distR="114300" simplePos="0" relativeHeight="251658240" behindDoc="1" locked="0" layoutInCell="1" allowOverlap="1" wp14:anchorId="23583A04" wp14:editId="5B70B136">
            <wp:simplePos x="0" y="0"/>
            <wp:positionH relativeFrom="margin">
              <wp:posOffset>-203200</wp:posOffset>
            </wp:positionH>
            <wp:positionV relativeFrom="margin">
              <wp:posOffset>-38100</wp:posOffset>
            </wp:positionV>
            <wp:extent cx="7286625" cy="1125855"/>
            <wp:effectExtent l="0" t="0" r="3175" b="4445"/>
            <wp:wrapSquare wrapText="bothSides"/>
            <wp:docPr id="1" name="Picture 1" descr="Diversity in Innovation panel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versity in Innovation panel ev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86625" cy="1125855"/>
                    </a:xfrm>
                    <a:prstGeom prst="rect">
                      <a:avLst/>
                    </a:prstGeom>
                  </pic:spPr>
                </pic:pic>
              </a:graphicData>
            </a:graphic>
            <wp14:sizeRelH relativeFrom="page">
              <wp14:pctWidth>0</wp14:pctWidth>
            </wp14:sizeRelH>
            <wp14:sizeRelV relativeFrom="page">
              <wp14:pctHeight>0</wp14:pctHeight>
            </wp14:sizeRelV>
          </wp:anchor>
        </w:drawing>
      </w:r>
    </w:p>
    <w:p w14:paraId="62DBC05C" w14:textId="51061DE3" w:rsidR="003D3C57" w:rsidRDefault="003D3C57">
      <w:pPr>
        <w:rPr>
          <w:b/>
          <w:bCs/>
          <w:sz w:val="28"/>
          <w:szCs w:val="28"/>
        </w:rPr>
      </w:pPr>
      <w:r>
        <w:rPr>
          <w:b/>
          <w:bCs/>
          <w:sz w:val="28"/>
          <w:szCs w:val="28"/>
        </w:rPr>
        <w:t>Diversity in Innovation – Tues, Oct. 20 | 5 PM | Zoom</w:t>
      </w:r>
    </w:p>
    <w:p w14:paraId="410DA3AE" w14:textId="5734C280" w:rsidR="003D3C57" w:rsidRPr="0023427D" w:rsidRDefault="003D3C57">
      <w:pPr>
        <w:rPr>
          <w:b/>
          <w:bCs/>
          <w:sz w:val="8"/>
          <w:szCs w:val="8"/>
        </w:rPr>
      </w:pPr>
    </w:p>
    <w:p w14:paraId="68CBE643" w14:textId="54ECA84C" w:rsidR="0023427D" w:rsidRDefault="0023427D" w:rsidP="0023427D">
      <w:pPr>
        <w:pStyle w:val="NormalWeb"/>
        <w:spacing w:before="150" w:beforeAutospacing="0" w:after="150" w:afterAutospacing="0"/>
        <w:rPr>
          <w:rFonts w:ascii="Source Sans Pro" w:hAnsi="Source Sans Pro"/>
          <w:color w:val="565656"/>
        </w:rPr>
      </w:pPr>
      <w:r w:rsidRPr="0023427D">
        <w:rPr>
          <w:rFonts w:ascii="Source Sans Pro" w:hAnsi="Source Sans Pro"/>
          <w:color w:val="565656"/>
        </w:rPr>
        <w:t>New for 2020! Is it harder to be a Black entrepreneur? What unique challenges do minority entrepreneurs face when getting their startup off the ground? Please join us for our Diversity in Innovation Panel as a panel of Black founders and CEOs shed light on the racial divide within the startup and entrepreneurial community as well as how they’ve been able to forge their own path as a minority entrepreneur. This unique panel is a partnership between Pitt’s Big Idea Center, the Institute for Entrepreneurial Excellence, Pitt’s Office of Diversity and Inclusion, and Pittsburgh’s Black Tech Nation.</w:t>
      </w:r>
    </w:p>
    <w:p w14:paraId="714D95EB" w14:textId="46BAC9D2" w:rsidR="0023427D" w:rsidRDefault="0023427D" w:rsidP="0023427D">
      <w:pPr>
        <w:pStyle w:val="NormalWeb"/>
        <w:spacing w:before="150" w:beforeAutospacing="0" w:after="150" w:afterAutospacing="0"/>
        <w:rPr>
          <w:rFonts w:ascii="Source Sans Pro" w:hAnsi="Source Sans Pro"/>
          <w:color w:val="565656"/>
        </w:rPr>
      </w:pPr>
      <w:r>
        <w:rPr>
          <w:rFonts w:ascii="Source Sans Pro" w:hAnsi="Source Sans Pro"/>
          <w:color w:val="565656"/>
        </w:rPr>
        <w:t xml:space="preserve">Registration is required in order to receive the link and password for the event. </w:t>
      </w:r>
      <w:r w:rsidRPr="0023427D">
        <w:rPr>
          <w:rFonts w:ascii="Source Sans Pro" w:hAnsi="Source Sans Pro"/>
          <w:color w:val="565656"/>
        </w:rPr>
        <w:fldChar w:fldCharType="begin"/>
      </w:r>
      <w:r w:rsidRPr="0023427D">
        <w:rPr>
          <w:rFonts w:ascii="Source Sans Pro" w:hAnsi="Source Sans Pro"/>
          <w:color w:val="565656"/>
        </w:rPr>
        <w:instrText xml:space="preserve"> HYPERLINK "https://go.innovation.pitt.edu/diversity_panel" </w:instrText>
      </w:r>
      <w:r w:rsidRPr="0023427D">
        <w:rPr>
          <w:rFonts w:ascii="Source Sans Pro" w:hAnsi="Source Sans Pro"/>
          <w:color w:val="565656"/>
        </w:rPr>
        <w:fldChar w:fldCharType="separate"/>
      </w:r>
      <w:r w:rsidRPr="0023427D">
        <w:rPr>
          <w:rStyle w:val="Hyperlink"/>
          <w:rFonts w:ascii="Source Sans Pro" w:hAnsi="Source Sans Pro"/>
          <w:color w:val="1156A9"/>
        </w:rPr>
        <w:t xml:space="preserve">Register </w:t>
      </w:r>
      <w:r w:rsidRPr="0023427D">
        <w:rPr>
          <w:rStyle w:val="Hyperlink"/>
          <w:rFonts w:ascii="Source Sans Pro" w:hAnsi="Source Sans Pro"/>
          <w:color w:val="1156A9"/>
        </w:rPr>
        <w:t>h</w:t>
      </w:r>
      <w:r w:rsidRPr="0023427D">
        <w:rPr>
          <w:rStyle w:val="Hyperlink"/>
          <w:rFonts w:ascii="Source Sans Pro" w:hAnsi="Source Sans Pro"/>
          <w:color w:val="1156A9"/>
        </w:rPr>
        <w:t>ere.</w:t>
      </w:r>
      <w:r w:rsidRPr="0023427D">
        <w:rPr>
          <w:rFonts w:ascii="Source Sans Pro" w:hAnsi="Source Sans Pro"/>
          <w:color w:val="565656"/>
        </w:rPr>
        <w:fldChar w:fldCharType="end"/>
      </w:r>
    </w:p>
    <w:p w14:paraId="06DD55B5" w14:textId="0B6A94C4" w:rsidR="00AA2E26" w:rsidRDefault="00AA2E26" w:rsidP="0023427D">
      <w:pPr>
        <w:pStyle w:val="NormalWeb"/>
        <w:spacing w:before="150" w:beforeAutospacing="0" w:after="150" w:afterAutospacing="0"/>
        <w:rPr>
          <w:rFonts w:ascii="Source Sans Pro" w:hAnsi="Source Sans Pro"/>
          <w:color w:val="565656"/>
        </w:rPr>
      </w:pPr>
    </w:p>
    <w:p w14:paraId="1A5676DD" w14:textId="227B0C7A" w:rsidR="00AA2E26" w:rsidRDefault="00AA2E26" w:rsidP="0023427D">
      <w:pPr>
        <w:pStyle w:val="NormalWeb"/>
        <w:spacing w:before="150" w:beforeAutospacing="0" w:after="150" w:afterAutospacing="0"/>
        <w:rPr>
          <w:rFonts w:ascii="Source Sans Pro" w:hAnsi="Source Sans Pro"/>
          <w:color w:val="565656"/>
        </w:rPr>
      </w:pPr>
    </w:p>
    <w:p w14:paraId="57CC7B5E" w14:textId="655E65EC" w:rsidR="00AA2E26" w:rsidRPr="0023427D" w:rsidRDefault="00AA2E26" w:rsidP="0023427D">
      <w:pPr>
        <w:pStyle w:val="NormalWeb"/>
        <w:spacing w:before="150" w:beforeAutospacing="0" w:after="150" w:afterAutospacing="0"/>
        <w:rPr>
          <w:rFonts w:ascii="Source Sans Pro" w:hAnsi="Source Sans Pro"/>
          <w:color w:val="565656"/>
        </w:rPr>
      </w:pPr>
      <w:r>
        <w:rPr>
          <w:noProof/>
        </w:rPr>
        <w:drawing>
          <wp:anchor distT="0" distB="0" distL="114300" distR="114300" simplePos="0" relativeHeight="251659264" behindDoc="1" locked="0" layoutInCell="1" allowOverlap="1" wp14:anchorId="4CA6B5EA" wp14:editId="49548501">
            <wp:simplePos x="0" y="0"/>
            <wp:positionH relativeFrom="margin">
              <wp:posOffset>19050</wp:posOffset>
            </wp:positionH>
            <wp:positionV relativeFrom="margin">
              <wp:posOffset>3810000</wp:posOffset>
            </wp:positionV>
            <wp:extent cx="6920865" cy="1736725"/>
            <wp:effectExtent l="0" t="0" r="635" b="3175"/>
            <wp:wrapSquare wrapText="bothSides"/>
            <wp:docPr id="2" name="Picture 2" descr="Big Idea Blas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g Idea Blast ev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20865" cy="1736725"/>
                    </a:xfrm>
                    <a:prstGeom prst="rect">
                      <a:avLst/>
                    </a:prstGeom>
                  </pic:spPr>
                </pic:pic>
              </a:graphicData>
            </a:graphic>
            <wp14:sizeRelH relativeFrom="page">
              <wp14:pctWidth>0</wp14:pctWidth>
            </wp14:sizeRelH>
            <wp14:sizeRelV relativeFrom="page">
              <wp14:pctHeight>0</wp14:pctHeight>
            </wp14:sizeRelV>
          </wp:anchor>
        </w:drawing>
      </w:r>
    </w:p>
    <w:p w14:paraId="0DDB601E" w14:textId="587D98DE" w:rsidR="0023427D" w:rsidRDefault="0023427D">
      <w:pPr>
        <w:rPr>
          <w:sz w:val="21"/>
          <w:szCs w:val="21"/>
        </w:rPr>
      </w:pPr>
    </w:p>
    <w:p w14:paraId="77462320" w14:textId="77777777" w:rsidR="0023427D" w:rsidRDefault="0023427D">
      <w:pPr>
        <w:rPr>
          <w:sz w:val="21"/>
          <w:szCs w:val="21"/>
        </w:rPr>
      </w:pPr>
    </w:p>
    <w:p w14:paraId="74A163A1" w14:textId="34032243" w:rsidR="003D3C57" w:rsidRPr="0023427D" w:rsidRDefault="003D3C57">
      <w:pPr>
        <w:rPr>
          <w:sz w:val="21"/>
          <w:szCs w:val="21"/>
        </w:rPr>
      </w:pPr>
      <w:r>
        <w:rPr>
          <w:b/>
          <w:bCs/>
          <w:sz w:val="28"/>
          <w:szCs w:val="28"/>
        </w:rPr>
        <w:t>Virtual Big Idea Blast – Fri, Oct. 30 &amp; Sat, Oct. 31 | Zoom</w:t>
      </w:r>
    </w:p>
    <w:p w14:paraId="101AB416" w14:textId="440ACE68" w:rsidR="003D3C57" w:rsidRPr="00AA2E26" w:rsidRDefault="003D3C57">
      <w:pPr>
        <w:rPr>
          <w:sz w:val="2"/>
          <w:szCs w:val="2"/>
        </w:rPr>
      </w:pPr>
    </w:p>
    <w:p w14:paraId="35212E54" w14:textId="77777777" w:rsidR="00AA2E26" w:rsidRPr="00AA2E26" w:rsidRDefault="00AA2E26" w:rsidP="00AA2E26">
      <w:pPr>
        <w:pStyle w:val="NormalWeb"/>
        <w:spacing w:before="150" w:beforeAutospacing="0" w:after="150" w:afterAutospacing="0"/>
        <w:rPr>
          <w:rFonts w:ascii="Source Sans Pro" w:hAnsi="Source Sans Pro"/>
          <w:color w:val="565656"/>
        </w:rPr>
      </w:pPr>
      <w:r w:rsidRPr="00AA2E26">
        <w:rPr>
          <w:rFonts w:ascii="Source Sans Pro" w:hAnsi="Source Sans Pro"/>
          <w:color w:val="565656"/>
        </w:rPr>
        <w:t>In this 24-hour, virtual weekend workshop, students will have a chance to work on their ideas and win unique prizes including a fast-pass to the final round of the Randall Family Big Idea Competition! Our event will begin on Friday with a group meetup and informational session followed by our first round of presentations. On Saturday, finalists will have a chance to schedule coaching sessions with our staff of entrepreneurs in residence. The day will conclude with final presentations and a live q-and-a with our guest judges.</w:t>
      </w:r>
    </w:p>
    <w:p w14:paraId="54FB223C" w14:textId="77777777" w:rsidR="00AA2E26" w:rsidRPr="00AA2E26" w:rsidRDefault="00AA2E26" w:rsidP="00AA2E26">
      <w:pPr>
        <w:pStyle w:val="NormalWeb"/>
        <w:spacing w:before="150" w:beforeAutospacing="0" w:after="150" w:afterAutospacing="0"/>
        <w:rPr>
          <w:rFonts w:ascii="Source Sans Pro" w:hAnsi="Source Sans Pro"/>
          <w:color w:val="565656"/>
        </w:rPr>
      </w:pPr>
      <w:r w:rsidRPr="00AA2E26">
        <w:rPr>
          <w:rFonts w:ascii="Source Sans Pro" w:hAnsi="Source Sans Pro"/>
          <w:color w:val="565656"/>
        </w:rPr>
        <w:t>This unique opportunity is a chance to participate in concentrated mentorship and coaching on your Big Idea! Take a shot at presenting your project prior to entering our spring Randall Family Big Idea Competition.</w:t>
      </w:r>
    </w:p>
    <w:p w14:paraId="0A7663E7" w14:textId="42148856" w:rsidR="003D3C57" w:rsidRPr="00AA2E26" w:rsidRDefault="00AA2E26" w:rsidP="00AA2E26">
      <w:pPr>
        <w:pStyle w:val="NormalWeb"/>
        <w:spacing w:before="150" w:beforeAutospacing="0" w:after="150" w:afterAutospacing="0"/>
        <w:rPr>
          <w:rFonts w:ascii="Source Sans Pro" w:hAnsi="Source Sans Pro"/>
          <w:color w:val="565656"/>
        </w:rPr>
      </w:pPr>
      <w:r w:rsidRPr="00AA2E26">
        <w:rPr>
          <w:rFonts w:ascii="Source Sans Pro" w:hAnsi="Source Sans Pro"/>
          <w:color w:val="565656"/>
        </w:rPr>
        <w:t>Registration is required in order to participate in this event.</w:t>
      </w:r>
      <w:r w:rsidRPr="00AA2E26">
        <w:rPr>
          <w:rFonts w:ascii="Source Sans Pro" w:hAnsi="Source Sans Pro"/>
          <w:color w:val="565656"/>
        </w:rPr>
        <w:t xml:space="preserve"> </w:t>
      </w:r>
      <w:hyperlink r:id="rId6" w:history="1">
        <w:r w:rsidRPr="00AA2E26">
          <w:rPr>
            <w:rStyle w:val="Hyperlink"/>
            <w:rFonts w:ascii="Source Sans Pro" w:hAnsi="Source Sans Pro"/>
            <w:color w:val="1156A9"/>
          </w:rPr>
          <w:t>Register here.</w:t>
        </w:r>
      </w:hyperlink>
    </w:p>
    <w:p w14:paraId="60E61C31" w14:textId="45F6CBBC" w:rsidR="003D3C57" w:rsidRDefault="003D3C57"/>
    <w:p w14:paraId="29CE9CA5" w14:textId="4857844B" w:rsidR="003D3C57" w:rsidRDefault="003D3C57"/>
    <w:p w14:paraId="3D96E0C9" w14:textId="46CD5B23" w:rsidR="00AA2E26" w:rsidRDefault="00AA2E26">
      <w:r w:rsidRPr="00AA2E26">
        <w:rPr>
          <w:noProof/>
          <w:sz w:val="22"/>
          <w:szCs w:val="22"/>
        </w:rPr>
        <w:lastRenderedPageBreak/>
        <w:drawing>
          <wp:anchor distT="0" distB="0" distL="114300" distR="114300" simplePos="0" relativeHeight="251660288" behindDoc="1" locked="0" layoutInCell="1" allowOverlap="1" wp14:anchorId="31823A67" wp14:editId="37A2106A">
            <wp:simplePos x="0" y="0"/>
            <wp:positionH relativeFrom="margin">
              <wp:posOffset>-61595</wp:posOffset>
            </wp:positionH>
            <wp:positionV relativeFrom="margin">
              <wp:posOffset>55245</wp:posOffset>
            </wp:positionV>
            <wp:extent cx="7032625" cy="1528445"/>
            <wp:effectExtent l="0" t="0" r="3175" b="0"/>
            <wp:wrapSquare wrapText="bothSides"/>
            <wp:docPr id="3" name="Picture 3" descr="She Creates panel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e Creates panel ev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32625" cy="1528445"/>
                    </a:xfrm>
                    <a:prstGeom prst="rect">
                      <a:avLst/>
                    </a:prstGeom>
                  </pic:spPr>
                </pic:pic>
              </a:graphicData>
            </a:graphic>
            <wp14:sizeRelH relativeFrom="page">
              <wp14:pctWidth>0</wp14:pctWidth>
            </wp14:sizeRelH>
            <wp14:sizeRelV relativeFrom="page">
              <wp14:pctHeight>0</wp14:pctHeight>
            </wp14:sizeRelV>
          </wp:anchor>
        </w:drawing>
      </w:r>
    </w:p>
    <w:p w14:paraId="39758156" w14:textId="77777777" w:rsidR="00AA2E26" w:rsidRDefault="00AA2E26"/>
    <w:p w14:paraId="18A8C6D2" w14:textId="3D34D942" w:rsidR="003D3C57" w:rsidRPr="003D3C57" w:rsidRDefault="003D3C57">
      <w:pPr>
        <w:rPr>
          <w:b/>
          <w:bCs/>
          <w:sz w:val="28"/>
          <w:szCs w:val="28"/>
        </w:rPr>
      </w:pPr>
      <w:r>
        <w:rPr>
          <w:b/>
          <w:bCs/>
          <w:sz w:val="28"/>
          <w:szCs w:val="28"/>
        </w:rPr>
        <w:t>She Creates – Thurs, Oct. 29 | 5 PM | Zoom</w:t>
      </w:r>
    </w:p>
    <w:p w14:paraId="31FA7D63" w14:textId="2E393786" w:rsidR="003D3C57" w:rsidRPr="00AA2E26" w:rsidRDefault="003D3C57">
      <w:pPr>
        <w:rPr>
          <w:sz w:val="6"/>
          <w:szCs w:val="6"/>
        </w:rPr>
      </w:pPr>
    </w:p>
    <w:p w14:paraId="1EFC0E3C" w14:textId="6AA2968A" w:rsidR="00AA2E26" w:rsidRDefault="00AA2E26" w:rsidP="00AA2E26">
      <w:pPr>
        <w:pStyle w:val="NormalWeb"/>
        <w:spacing w:before="150" w:beforeAutospacing="0" w:after="150" w:afterAutospacing="0"/>
        <w:rPr>
          <w:rFonts w:ascii="Source Sans Pro" w:hAnsi="Source Sans Pro"/>
          <w:color w:val="565656"/>
        </w:rPr>
      </w:pPr>
      <w:r w:rsidRPr="0023427D">
        <w:rPr>
          <w:rFonts w:ascii="Source Sans Pro" w:hAnsi="Source Sans Pro"/>
          <w:color w:val="565656"/>
        </w:rPr>
        <w:t>Theme: “Be the Spark: If You Can Dream It, You Can Be It”</w:t>
      </w:r>
    </w:p>
    <w:p w14:paraId="60790D32" w14:textId="77777777" w:rsidR="00AA2E26" w:rsidRPr="00AA2E26" w:rsidRDefault="00AA2E26" w:rsidP="0023427D">
      <w:pPr>
        <w:pStyle w:val="NormalWeb"/>
        <w:spacing w:before="150" w:beforeAutospacing="0" w:after="150" w:afterAutospacing="0"/>
        <w:rPr>
          <w:rFonts w:ascii="Source Sans Pro" w:hAnsi="Source Sans Pro"/>
          <w:color w:val="565656"/>
          <w:sz w:val="2"/>
          <w:szCs w:val="2"/>
        </w:rPr>
      </w:pPr>
    </w:p>
    <w:p w14:paraId="7DB9CD51" w14:textId="12075299" w:rsidR="0023427D" w:rsidRPr="0023427D" w:rsidRDefault="0023427D" w:rsidP="0023427D">
      <w:pPr>
        <w:pStyle w:val="NormalWeb"/>
        <w:spacing w:before="150" w:beforeAutospacing="0" w:after="150" w:afterAutospacing="0"/>
        <w:rPr>
          <w:rFonts w:ascii="Source Sans Pro" w:hAnsi="Source Sans Pro"/>
          <w:color w:val="565656"/>
        </w:rPr>
      </w:pPr>
      <w:r w:rsidRPr="0023427D">
        <w:rPr>
          <w:rFonts w:ascii="Source Sans Pro" w:hAnsi="Source Sans Pro"/>
          <w:color w:val="565656"/>
        </w:rPr>
        <w:t xml:space="preserve">What pressures do women entrepreneurs face in the business world and how do they navigate through those challenges? How can women shape their own mold for success when it comes to building and running a startup? Please join us for She Creates as we showcase women who hold leadership roles both within the Pittsburgh entrepreneurial community and beyond and discuss the difficulties of being a woman entrepreneur.” The She Creates panel is a partnership between the Big Idea Center, Women </w:t>
      </w:r>
      <w:proofErr w:type="gramStart"/>
      <w:r w:rsidRPr="0023427D">
        <w:rPr>
          <w:rFonts w:ascii="Source Sans Pro" w:hAnsi="Source Sans Pro"/>
          <w:color w:val="565656"/>
        </w:rPr>
        <w:t>In</w:t>
      </w:r>
      <w:proofErr w:type="gramEnd"/>
      <w:r w:rsidRPr="0023427D">
        <w:rPr>
          <w:rFonts w:ascii="Source Sans Pro" w:hAnsi="Source Sans Pro"/>
          <w:color w:val="565656"/>
        </w:rPr>
        <w:t xml:space="preserve"> Bio-Pittsburgh, PNC, </w:t>
      </w:r>
      <w:proofErr w:type="spellStart"/>
      <w:r w:rsidRPr="0023427D">
        <w:rPr>
          <w:rFonts w:ascii="Source Sans Pro" w:hAnsi="Source Sans Pro"/>
          <w:color w:val="565656"/>
        </w:rPr>
        <w:t>numo</w:t>
      </w:r>
      <w:proofErr w:type="spellEnd"/>
      <w:r w:rsidRPr="0023427D">
        <w:rPr>
          <w:rFonts w:ascii="Source Sans Pro" w:hAnsi="Source Sans Pro"/>
          <w:color w:val="565656"/>
        </w:rPr>
        <w:t>, and CMU Project Olympus.</w:t>
      </w:r>
    </w:p>
    <w:p w14:paraId="1BC1371E" w14:textId="41957976" w:rsidR="0023427D" w:rsidRPr="0023427D" w:rsidRDefault="0023427D" w:rsidP="0023427D">
      <w:pPr>
        <w:pStyle w:val="NormalWeb"/>
        <w:spacing w:before="150" w:beforeAutospacing="0" w:after="150" w:afterAutospacing="0"/>
        <w:rPr>
          <w:rFonts w:ascii="Source Sans Pro" w:hAnsi="Source Sans Pro"/>
          <w:color w:val="565656"/>
          <w:sz w:val="2"/>
          <w:szCs w:val="2"/>
        </w:rPr>
      </w:pPr>
    </w:p>
    <w:p w14:paraId="01668443" w14:textId="48DF856F" w:rsidR="0023427D" w:rsidRDefault="0023427D" w:rsidP="0023427D">
      <w:pPr>
        <w:pStyle w:val="NormalWeb"/>
        <w:spacing w:before="150" w:beforeAutospacing="0" w:after="150" w:afterAutospacing="0"/>
        <w:rPr>
          <w:rFonts w:ascii="Source Sans Pro" w:hAnsi="Source Sans Pro"/>
          <w:color w:val="565656"/>
          <w:sz w:val="26"/>
          <w:szCs w:val="26"/>
        </w:rPr>
      </w:pPr>
      <w:r>
        <w:rPr>
          <w:rFonts w:ascii="Source Sans Pro" w:hAnsi="Source Sans Pro"/>
          <w:color w:val="565656"/>
        </w:rPr>
        <w:t>Registration is required in order to receive the link and password for the event</w:t>
      </w:r>
      <w:r>
        <w:rPr>
          <w:rFonts w:ascii="Source Sans Pro" w:hAnsi="Source Sans Pro"/>
          <w:color w:val="565656"/>
        </w:rPr>
        <w:t>.</w:t>
      </w:r>
      <w:r>
        <w:rPr>
          <w:rFonts w:ascii="Source Sans Pro" w:hAnsi="Source Sans Pro"/>
          <w:color w:val="565656"/>
          <w:sz w:val="26"/>
          <w:szCs w:val="26"/>
        </w:rPr>
        <w:t xml:space="preserve"> </w:t>
      </w:r>
      <w:hyperlink r:id="rId8" w:history="1">
        <w:r>
          <w:rPr>
            <w:rStyle w:val="Hyperlink"/>
            <w:rFonts w:ascii="Source Sans Pro" w:hAnsi="Source Sans Pro"/>
            <w:color w:val="1156A9"/>
            <w:sz w:val="26"/>
            <w:szCs w:val="26"/>
          </w:rPr>
          <w:t>Register here.</w:t>
        </w:r>
      </w:hyperlink>
    </w:p>
    <w:p w14:paraId="55E86CFB" w14:textId="52010E06" w:rsidR="0023427D" w:rsidRDefault="0023427D"/>
    <w:p w14:paraId="16C7FD2E" w14:textId="0E84E4EB" w:rsidR="00F74B3E" w:rsidRDefault="00314A31"/>
    <w:p w14:paraId="1B4EC6CB" w14:textId="382D0ECC" w:rsidR="00AA2E26" w:rsidRDefault="00AA2E26"/>
    <w:p w14:paraId="339D72AA" w14:textId="3A44B355" w:rsidR="00AA2E26" w:rsidRDefault="00AA2E26">
      <w:pPr>
        <w:pBdr>
          <w:bottom w:val="single" w:sz="6" w:space="1" w:color="auto"/>
        </w:pBdr>
      </w:pPr>
    </w:p>
    <w:p w14:paraId="62AA2EB5" w14:textId="1F70A83B" w:rsidR="00AA2E26" w:rsidRDefault="00AA2E26"/>
    <w:p w14:paraId="7441DDB5" w14:textId="07D9B303" w:rsidR="00AA2E26" w:rsidRDefault="00AA2E26" w:rsidP="00AA2E26">
      <w:pPr>
        <w:rPr>
          <w:sz w:val="28"/>
          <w:szCs w:val="28"/>
        </w:rPr>
      </w:pPr>
      <w:r>
        <w:rPr>
          <w:noProof/>
          <w:sz w:val="28"/>
          <w:szCs w:val="28"/>
        </w:rPr>
        <w:drawing>
          <wp:anchor distT="0" distB="0" distL="114300" distR="114300" simplePos="0" relativeHeight="251661312" behindDoc="1" locked="0" layoutInCell="1" allowOverlap="1" wp14:anchorId="71A4BFD6" wp14:editId="31144B37">
            <wp:simplePos x="0" y="0"/>
            <wp:positionH relativeFrom="margin">
              <wp:posOffset>17145</wp:posOffset>
            </wp:positionH>
            <wp:positionV relativeFrom="margin">
              <wp:posOffset>5359400</wp:posOffset>
            </wp:positionV>
            <wp:extent cx="2124710" cy="2765425"/>
            <wp:effectExtent l="0" t="0" r="0" b="3175"/>
            <wp:wrapSquare wrapText="bothSides"/>
            <wp:docPr id="4" name="Picture 4" descr="Big Idea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ig Idea Center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710" cy="2765425"/>
                    </a:xfrm>
                    <a:prstGeom prst="rect">
                      <a:avLst/>
                    </a:prstGeom>
                  </pic:spPr>
                </pic:pic>
              </a:graphicData>
            </a:graphic>
            <wp14:sizeRelH relativeFrom="page">
              <wp14:pctWidth>0</wp14:pctWidth>
            </wp14:sizeRelH>
            <wp14:sizeRelV relativeFrom="page">
              <wp14:pctHeight>0</wp14:pctHeight>
            </wp14:sizeRelV>
          </wp:anchor>
        </w:drawing>
      </w:r>
    </w:p>
    <w:p w14:paraId="34F416B8" w14:textId="77777777" w:rsidR="00AA2E26" w:rsidRDefault="00AA2E26" w:rsidP="00AA2E26">
      <w:pPr>
        <w:jc w:val="center"/>
        <w:rPr>
          <w:sz w:val="28"/>
          <w:szCs w:val="28"/>
        </w:rPr>
      </w:pPr>
    </w:p>
    <w:p w14:paraId="29C1B8C2" w14:textId="77777777" w:rsidR="00AA2E26" w:rsidRDefault="00AA2E26" w:rsidP="00AA2E26">
      <w:pPr>
        <w:jc w:val="center"/>
        <w:rPr>
          <w:sz w:val="28"/>
          <w:szCs w:val="28"/>
        </w:rPr>
      </w:pPr>
    </w:p>
    <w:p w14:paraId="5691DC1D" w14:textId="5FA256CC" w:rsidR="00AA2E26" w:rsidRPr="00AA2E26" w:rsidRDefault="00AA2E26" w:rsidP="00AA2E26">
      <w:pPr>
        <w:jc w:val="center"/>
        <w:rPr>
          <w:sz w:val="28"/>
          <w:szCs w:val="28"/>
        </w:rPr>
      </w:pPr>
      <w:r w:rsidRPr="00AA2E26">
        <w:rPr>
          <w:sz w:val="28"/>
          <w:szCs w:val="28"/>
        </w:rPr>
        <w:t xml:space="preserve">Stay </w:t>
      </w:r>
      <w:proofErr w:type="gramStart"/>
      <w:r w:rsidRPr="00AA2E26">
        <w:rPr>
          <w:sz w:val="28"/>
          <w:szCs w:val="28"/>
        </w:rPr>
        <w:t>up</w:t>
      </w:r>
      <w:r>
        <w:rPr>
          <w:sz w:val="28"/>
          <w:szCs w:val="28"/>
        </w:rPr>
        <w:t>-</w:t>
      </w:r>
      <w:r w:rsidRPr="00AA2E26">
        <w:rPr>
          <w:sz w:val="28"/>
          <w:szCs w:val="28"/>
        </w:rPr>
        <w:t>to</w:t>
      </w:r>
      <w:r>
        <w:rPr>
          <w:sz w:val="28"/>
          <w:szCs w:val="28"/>
        </w:rPr>
        <w:t>-</w:t>
      </w:r>
      <w:r w:rsidRPr="00AA2E26">
        <w:rPr>
          <w:sz w:val="28"/>
          <w:szCs w:val="28"/>
        </w:rPr>
        <w:t>date</w:t>
      </w:r>
      <w:proofErr w:type="gramEnd"/>
      <w:r w:rsidRPr="00AA2E26">
        <w:rPr>
          <w:sz w:val="28"/>
          <w:szCs w:val="28"/>
        </w:rPr>
        <w:t xml:space="preserve"> on all things student innovation &amp; entrepreneurship here at Pitt! Follow the Big Idea Center on </w:t>
      </w:r>
      <w:hyperlink r:id="rId10" w:history="1">
        <w:r w:rsidRPr="00CC1CDB">
          <w:rPr>
            <w:rStyle w:val="Hyperlink"/>
            <w:sz w:val="28"/>
            <w:szCs w:val="28"/>
          </w:rPr>
          <w:t>Instagram</w:t>
        </w:r>
      </w:hyperlink>
      <w:r w:rsidRPr="00AA2E26">
        <w:rPr>
          <w:sz w:val="28"/>
          <w:szCs w:val="28"/>
        </w:rPr>
        <w:t xml:space="preserve">, </w:t>
      </w:r>
      <w:hyperlink r:id="rId11" w:history="1">
        <w:r w:rsidRPr="00314A31">
          <w:rPr>
            <w:rStyle w:val="Hyperlink"/>
            <w:sz w:val="28"/>
            <w:szCs w:val="28"/>
          </w:rPr>
          <w:t>Twitter</w:t>
        </w:r>
      </w:hyperlink>
      <w:r w:rsidRPr="00AA2E26">
        <w:rPr>
          <w:sz w:val="28"/>
          <w:szCs w:val="28"/>
        </w:rPr>
        <w:t xml:space="preserve">, &amp; </w:t>
      </w:r>
      <w:hyperlink r:id="rId12" w:history="1">
        <w:r w:rsidRPr="00314A31">
          <w:rPr>
            <w:rStyle w:val="Hyperlink"/>
            <w:sz w:val="28"/>
            <w:szCs w:val="28"/>
          </w:rPr>
          <w:t>Facebook</w:t>
        </w:r>
      </w:hyperlink>
      <w:r w:rsidRPr="00AA2E26">
        <w:rPr>
          <w:sz w:val="28"/>
          <w:szCs w:val="28"/>
        </w:rPr>
        <w:t xml:space="preserve"> at @pittbigidea</w:t>
      </w:r>
    </w:p>
    <w:p w14:paraId="61BD0A1C" w14:textId="3795E0F4" w:rsidR="00AA2E26" w:rsidRPr="00AA2E26" w:rsidRDefault="00AA2E26" w:rsidP="00AA2E26">
      <w:pPr>
        <w:jc w:val="center"/>
        <w:rPr>
          <w:sz w:val="28"/>
          <w:szCs w:val="28"/>
        </w:rPr>
      </w:pPr>
    </w:p>
    <w:p w14:paraId="3FA6CECB" w14:textId="242C74A2" w:rsidR="00AA2E26" w:rsidRPr="00AA2E26" w:rsidRDefault="00AA2E26" w:rsidP="00AA2E26">
      <w:pPr>
        <w:jc w:val="center"/>
        <w:rPr>
          <w:sz w:val="28"/>
          <w:szCs w:val="28"/>
        </w:rPr>
      </w:pPr>
    </w:p>
    <w:p w14:paraId="13913035" w14:textId="49566E4E" w:rsidR="00AA2E26" w:rsidRDefault="00AA2E26" w:rsidP="00AA2E26">
      <w:pPr>
        <w:jc w:val="center"/>
        <w:rPr>
          <w:sz w:val="28"/>
          <w:szCs w:val="28"/>
        </w:rPr>
      </w:pPr>
      <w:r w:rsidRPr="00AA2E26">
        <w:rPr>
          <w:sz w:val="28"/>
          <w:szCs w:val="28"/>
        </w:rPr>
        <w:t xml:space="preserve">Learn more about the Big Idea Center by checking out their website </w:t>
      </w:r>
      <w:hyperlink r:id="rId13" w:history="1">
        <w:r w:rsidRPr="00B0720A">
          <w:rPr>
            <w:rStyle w:val="Hyperlink"/>
            <w:sz w:val="28"/>
            <w:szCs w:val="28"/>
          </w:rPr>
          <w:t>here</w:t>
        </w:r>
      </w:hyperlink>
      <w:r w:rsidRPr="00AA2E26">
        <w:rPr>
          <w:sz w:val="28"/>
          <w:szCs w:val="28"/>
        </w:rPr>
        <w:t>.</w:t>
      </w:r>
    </w:p>
    <w:p w14:paraId="5E5B2805" w14:textId="4997730E" w:rsidR="00AA2E26" w:rsidRDefault="00AA2E26">
      <w:pPr>
        <w:rPr>
          <w:sz w:val="28"/>
          <w:szCs w:val="28"/>
        </w:rPr>
      </w:pPr>
    </w:p>
    <w:p w14:paraId="2FA1A7CA" w14:textId="5CB03619" w:rsidR="00AA2E26" w:rsidRPr="00AA2E26" w:rsidRDefault="00AA2E26">
      <w:pPr>
        <w:rPr>
          <w:sz w:val="28"/>
          <w:szCs w:val="28"/>
        </w:rPr>
      </w:pPr>
    </w:p>
    <w:sectPr w:rsidR="00AA2E26" w:rsidRPr="00AA2E26" w:rsidSect="003D3C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C57"/>
    <w:rsid w:val="0023427D"/>
    <w:rsid w:val="00314A31"/>
    <w:rsid w:val="003D3C57"/>
    <w:rsid w:val="003F2D34"/>
    <w:rsid w:val="006F44A5"/>
    <w:rsid w:val="00954529"/>
    <w:rsid w:val="00AA2E26"/>
    <w:rsid w:val="00B0720A"/>
    <w:rsid w:val="00B21410"/>
    <w:rsid w:val="00CC1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68F4C"/>
  <w15:chartTrackingRefBased/>
  <w15:docId w15:val="{356725CF-1897-CA46-963C-E6EB9351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427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3427D"/>
    <w:rPr>
      <w:color w:val="0000FF"/>
      <w:u w:val="single"/>
    </w:rPr>
  </w:style>
  <w:style w:type="character" w:styleId="FollowedHyperlink">
    <w:name w:val="FollowedHyperlink"/>
    <w:basedOn w:val="DefaultParagraphFont"/>
    <w:uiPriority w:val="99"/>
    <w:semiHidden/>
    <w:unhideWhenUsed/>
    <w:rsid w:val="0023427D"/>
    <w:rPr>
      <w:color w:val="954F72" w:themeColor="followedHyperlink"/>
      <w:u w:val="single"/>
    </w:rPr>
  </w:style>
  <w:style w:type="character" w:styleId="UnresolvedMention">
    <w:name w:val="Unresolved Mention"/>
    <w:basedOn w:val="DefaultParagraphFont"/>
    <w:uiPriority w:val="99"/>
    <w:semiHidden/>
    <w:unhideWhenUsed/>
    <w:rsid w:val="00B07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427143">
      <w:bodyDiv w:val="1"/>
      <w:marLeft w:val="0"/>
      <w:marRight w:val="0"/>
      <w:marTop w:val="0"/>
      <w:marBottom w:val="0"/>
      <w:divBdr>
        <w:top w:val="none" w:sz="0" w:space="0" w:color="auto"/>
        <w:left w:val="none" w:sz="0" w:space="0" w:color="auto"/>
        <w:bottom w:val="none" w:sz="0" w:space="0" w:color="auto"/>
        <w:right w:val="none" w:sz="0" w:space="0" w:color="auto"/>
      </w:divBdr>
    </w:div>
    <w:div w:id="1637644596">
      <w:bodyDiv w:val="1"/>
      <w:marLeft w:val="0"/>
      <w:marRight w:val="0"/>
      <w:marTop w:val="0"/>
      <w:marBottom w:val="0"/>
      <w:divBdr>
        <w:top w:val="none" w:sz="0" w:space="0" w:color="auto"/>
        <w:left w:val="none" w:sz="0" w:space="0" w:color="auto"/>
        <w:bottom w:val="none" w:sz="0" w:space="0" w:color="auto"/>
        <w:right w:val="none" w:sz="0" w:space="0" w:color="auto"/>
      </w:divBdr>
    </w:div>
    <w:div w:id="176884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innovation.pitt.edu/shecreates" TargetMode="External"/><Relationship Id="rId13" Type="http://schemas.openxmlformats.org/officeDocument/2006/relationships/hyperlink" Target="https://www.innovation.pitt.edu/"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facebook.com/pittbigide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o.innovation.pitt.edu/blast" TargetMode="External"/><Relationship Id="rId11" Type="http://schemas.openxmlformats.org/officeDocument/2006/relationships/hyperlink" Target="https://twitter.com/pittbigidea"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s://www.instagram.com/pittbigidea/"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451</Words>
  <Characters>2572</Characters>
  <Application>Microsoft Office Word</Application>
  <DocSecurity>0</DocSecurity>
  <Lines>21</Lines>
  <Paragraphs>6</Paragraphs>
  <ScaleCrop>false</ScaleCrop>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Bicek, Tiffany</dc:creator>
  <cp:keywords/>
  <dc:description/>
  <cp:lastModifiedBy>Bicek, Tiffany</cp:lastModifiedBy>
  <cp:revision>9</cp:revision>
  <dcterms:created xsi:type="dcterms:W3CDTF">2020-09-30T15:36:00Z</dcterms:created>
  <dcterms:modified xsi:type="dcterms:W3CDTF">2020-09-30T15:59:00Z</dcterms:modified>
</cp:coreProperties>
</file>