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50035E" w14:textId="66972AE8" w:rsidR="00E34A6E" w:rsidRDefault="00E34A6E" w:rsidP="00E34A6E">
      <w:pPr>
        <w:rPr>
          <w:rFonts w:ascii="Avenir Next W02" w:eastAsia="Times New Roman" w:hAnsi="Avenir Next W02" w:cs="Times New Roman"/>
          <w:b/>
          <w:bCs/>
          <w:color w:val="0091AE"/>
          <w:sz w:val="21"/>
          <w:szCs w:val="21"/>
          <w:u w:val="single"/>
        </w:rPr>
      </w:pPr>
      <w:r>
        <w:rPr>
          <w:rFonts w:ascii="Avenir Next W02" w:eastAsia="Times New Roman" w:hAnsi="Avenir Next W02" w:cs="Times New Roman"/>
          <w:color w:val="33475B"/>
          <w:sz w:val="21"/>
          <w:szCs w:val="21"/>
          <w:shd w:val="clear" w:color="auto" w:fill="FFFFFF"/>
        </w:rPr>
        <w:t>The Big Idea Center for Student Innovation and Entrepreneurship is virtually open this semester with a full calendar of events! If you are generally interested in learning more about how to get involved in the various innovation and entrepreneurship activities here at Pitt, then please attend</w:t>
      </w:r>
      <w:r w:rsidRPr="00E34A6E">
        <w:rPr>
          <w:rFonts w:ascii="Avenir Next W02" w:eastAsia="Times New Roman" w:hAnsi="Avenir Next W02" w:cs="Times New Roman"/>
          <w:color w:val="33475B"/>
          <w:sz w:val="21"/>
          <w:szCs w:val="21"/>
          <w:shd w:val="clear" w:color="auto" w:fill="FFFFFF"/>
        </w:rPr>
        <w:t xml:space="preserve"> </w:t>
      </w:r>
      <w:r>
        <w:rPr>
          <w:rFonts w:ascii="Avenir Next W02" w:eastAsia="Times New Roman" w:hAnsi="Avenir Next W02" w:cs="Times New Roman"/>
          <w:color w:val="33475B"/>
          <w:sz w:val="21"/>
          <w:szCs w:val="21"/>
          <w:shd w:val="clear" w:color="auto" w:fill="FFFFFF"/>
        </w:rPr>
        <w:t>their</w:t>
      </w:r>
      <w:r w:rsidRPr="00E34A6E">
        <w:rPr>
          <w:rFonts w:ascii="Avenir Next W02" w:eastAsia="Times New Roman" w:hAnsi="Avenir Next W02" w:cs="Times New Roman"/>
          <w:color w:val="33475B"/>
          <w:sz w:val="21"/>
          <w:szCs w:val="21"/>
          <w:shd w:val="clear" w:color="auto" w:fill="FFFFFF"/>
        </w:rPr>
        <w:t xml:space="preserve"> virtual Big Idea Kickoff at 5 P.M. on </w:t>
      </w:r>
      <w:r>
        <w:rPr>
          <w:rFonts w:ascii="Avenir Next W02" w:eastAsia="Times New Roman" w:hAnsi="Avenir Next W02" w:cs="Times New Roman"/>
          <w:color w:val="33475B"/>
          <w:sz w:val="21"/>
          <w:szCs w:val="21"/>
          <w:shd w:val="clear" w:color="auto" w:fill="FFFFFF"/>
        </w:rPr>
        <w:t xml:space="preserve">either </w:t>
      </w:r>
      <w:r w:rsidRPr="00E34A6E">
        <w:rPr>
          <w:rFonts w:ascii="Avenir Next W02" w:eastAsia="Times New Roman" w:hAnsi="Avenir Next W02" w:cs="Times New Roman"/>
          <w:color w:val="33475B"/>
          <w:sz w:val="21"/>
          <w:szCs w:val="21"/>
          <w:shd w:val="clear" w:color="auto" w:fill="FFFFFF"/>
        </w:rPr>
        <w:t>Tuesday, September 15</w:t>
      </w:r>
      <w:r>
        <w:rPr>
          <w:rFonts w:ascii="Avenir Next W02" w:eastAsia="Times New Roman" w:hAnsi="Avenir Next W02" w:cs="Times New Roman"/>
          <w:color w:val="33475B"/>
          <w:sz w:val="21"/>
          <w:szCs w:val="21"/>
          <w:shd w:val="clear" w:color="auto" w:fill="FFFFFF"/>
        </w:rPr>
        <w:t xml:space="preserve"> or Tuesday, September 29 </w:t>
      </w:r>
      <w:r w:rsidRPr="00E34A6E">
        <w:rPr>
          <w:rFonts w:ascii="Avenir Next W02" w:eastAsia="Times New Roman" w:hAnsi="Avenir Next W02" w:cs="Times New Roman"/>
          <w:color w:val="33475B"/>
          <w:sz w:val="21"/>
          <w:szCs w:val="21"/>
          <w:shd w:val="clear" w:color="auto" w:fill="FFFFFF"/>
        </w:rPr>
        <w:t xml:space="preserve">as </w:t>
      </w:r>
      <w:r>
        <w:rPr>
          <w:rFonts w:ascii="Avenir Next W02" w:eastAsia="Times New Roman" w:hAnsi="Avenir Next W02" w:cs="Times New Roman"/>
          <w:color w:val="33475B"/>
          <w:sz w:val="21"/>
          <w:szCs w:val="21"/>
          <w:shd w:val="clear" w:color="auto" w:fill="FFFFFF"/>
        </w:rPr>
        <w:t>they</w:t>
      </w:r>
      <w:r w:rsidRPr="00E34A6E">
        <w:rPr>
          <w:rFonts w:ascii="Avenir Next W02" w:eastAsia="Times New Roman" w:hAnsi="Avenir Next W02" w:cs="Times New Roman"/>
          <w:color w:val="33475B"/>
          <w:sz w:val="21"/>
          <w:szCs w:val="21"/>
          <w:shd w:val="clear" w:color="auto" w:fill="FFFFFF"/>
        </w:rPr>
        <w:t xml:space="preserve"> unveil </w:t>
      </w:r>
      <w:r>
        <w:rPr>
          <w:rFonts w:ascii="Avenir Next W02" w:eastAsia="Times New Roman" w:hAnsi="Avenir Next W02" w:cs="Times New Roman"/>
          <w:color w:val="33475B"/>
          <w:sz w:val="21"/>
          <w:szCs w:val="21"/>
          <w:shd w:val="clear" w:color="auto" w:fill="FFFFFF"/>
        </w:rPr>
        <w:t>their</w:t>
      </w:r>
      <w:r w:rsidRPr="00E34A6E">
        <w:rPr>
          <w:rFonts w:ascii="Avenir Next W02" w:eastAsia="Times New Roman" w:hAnsi="Avenir Next W02" w:cs="Times New Roman"/>
          <w:color w:val="33475B"/>
          <w:sz w:val="21"/>
          <w:szCs w:val="21"/>
          <w:shd w:val="clear" w:color="auto" w:fill="FFFFFF"/>
        </w:rPr>
        <w:t xml:space="preserve"> lineup of Fall semester programs, introduce </w:t>
      </w:r>
      <w:r>
        <w:rPr>
          <w:rFonts w:ascii="Avenir Next W02" w:eastAsia="Times New Roman" w:hAnsi="Avenir Next W02" w:cs="Times New Roman"/>
          <w:color w:val="33475B"/>
          <w:sz w:val="21"/>
          <w:szCs w:val="21"/>
          <w:shd w:val="clear" w:color="auto" w:fill="FFFFFF"/>
        </w:rPr>
        <w:t>their</w:t>
      </w:r>
      <w:r w:rsidRPr="00E34A6E">
        <w:rPr>
          <w:rFonts w:ascii="Avenir Next W02" w:eastAsia="Times New Roman" w:hAnsi="Avenir Next W02" w:cs="Times New Roman"/>
          <w:color w:val="33475B"/>
          <w:sz w:val="21"/>
          <w:szCs w:val="21"/>
          <w:shd w:val="clear" w:color="auto" w:fill="FFFFFF"/>
        </w:rPr>
        <w:t xml:space="preserve"> entrepreneurs in residence and staff members, and share how </w:t>
      </w:r>
      <w:r>
        <w:rPr>
          <w:rFonts w:ascii="Avenir Next W02" w:eastAsia="Times New Roman" w:hAnsi="Avenir Next W02" w:cs="Times New Roman"/>
          <w:color w:val="33475B"/>
          <w:sz w:val="21"/>
          <w:szCs w:val="21"/>
          <w:shd w:val="clear" w:color="auto" w:fill="FFFFFF"/>
        </w:rPr>
        <w:t>they</w:t>
      </w:r>
      <w:r w:rsidRPr="00E34A6E">
        <w:rPr>
          <w:rFonts w:ascii="Avenir Next W02" w:eastAsia="Times New Roman" w:hAnsi="Avenir Next W02" w:cs="Times New Roman"/>
          <w:color w:val="33475B"/>
          <w:sz w:val="21"/>
          <w:szCs w:val="21"/>
          <w:shd w:val="clear" w:color="auto" w:fill="FFFFFF"/>
        </w:rPr>
        <w:t xml:space="preserve"> can help you excel during your Pitt career and beyond! </w:t>
      </w:r>
      <w:r w:rsidRPr="00A766CC">
        <w:rPr>
          <w:rFonts w:ascii="Avenir Next" w:eastAsia="Times New Roman" w:hAnsi="Avenir Next" w:cs="Apple Color Emoji"/>
          <w:color w:val="33475B"/>
          <w:sz w:val="21"/>
          <w:szCs w:val="21"/>
          <w:shd w:val="clear" w:color="auto" w:fill="FFFFFF"/>
        </w:rPr>
        <w:t>They</w:t>
      </w:r>
      <w:r w:rsidRPr="00E34A6E">
        <w:rPr>
          <w:rFonts w:ascii="Avenir Next W02" w:eastAsia="Times New Roman" w:hAnsi="Avenir Next W02" w:cs="Times New Roman"/>
          <w:color w:val="33475B"/>
          <w:sz w:val="21"/>
          <w:szCs w:val="21"/>
          <w:shd w:val="clear" w:color="auto" w:fill="FFFFFF"/>
        </w:rPr>
        <w:t xml:space="preserve"> will also have a live Q&amp;A session to answer any questions that you may have </w:t>
      </w:r>
      <w:r>
        <w:rPr>
          <w:rFonts w:ascii="Avenir Next W02" w:eastAsia="Times New Roman" w:hAnsi="Avenir Next W02" w:cs="Times New Roman"/>
          <w:color w:val="33475B"/>
          <w:sz w:val="21"/>
          <w:szCs w:val="21"/>
          <w:shd w:val="clear" w:color="auto" w:fill="FFFFFF"/>
        </w:rPr>
        <w:t>about the Big Idea Center.</w:t>
      </w:r>
      <w:r w:rsidRPr="00E34A6E">
        <w:rPr>
          <w:rFonts w:ascii="Avenir Next W02" w:eastAsia="Times New Roman" w:hAnsi="Avenir Next W02" w:cs="Times New Roman"/>
          <w:color w:val="33475B"/>
          <w:sz w:val="21"/>
          <w:szCs w:val="21"/>
        </w:rPr>
        <w:br/>
      </w:r>
      <w:r w:rsidRPr="00E34A6E">
        <w:rPr>
          <w:rFonts w:ascii="Avenir Next W02" w:eastAsia="Times New Roman" w:hAnsi="Avenir Next W02" w:cs="Times New Roman"/>
          <w:color w:val="33475B"/>
          <w:sz w:val="21"/>
          <w:szCs w:val="21"/>
        </w:rPr>
        <w:br/>
      </w:r>
      <w:r w:rsidRPr="00E34A6E">
        <w:rPr>
          <w:rFonts w:ascii="Avenir Next W02" w:eastAsia="Times New Roman" w:hAnsi="Avenir Next W02" w:cs="Times New Roman"/>
          <w:color w:val="33475B"/>
          <w:sz w:val="21"/>
          <w:szCs w:val="21"/>
          <w:shd w:val="clear" w:color="auto" w:fill="FFFFFF"/>
        </w:rPr>
        <w:t>The Big Idea Kickoff is open to all Pitt students. Deadline to register is by 4:30 PM on September 15</w:t>
      </w:r>
      <w:r>
        <w:rPr>
          <w:rFonts w:ascii="Avenir Next W02" w:eastAsia="Times New Roman" w:hAnsi="Avenir Next W02" w:cs="Times New Roman"/>
          <w:color w:val="33475B"/>
          <w:sz w:val="21"/>
          <w:szCs w:val="21"/>
          <w:shd w:val="clear" w:color="auto" w:fill="FFFFFF"/>
        </w:rPr>
        <w:t xml:space="preserve"> or September 29</w:t>
      </w:r>
      <w:r w:rsidRPr="00E34A6E">
        <w:rPr>
          <w:rFonts w:ascii="Avenir Next W02" w:eastAsia="Times New Roman" w:hAnsi="Avenir Next W02" w:cs="Times New Roman"/>
          <w:color w:val="33475B"/>
          <w:sz w:val="21"/>
          <w:szCs w:val="21"/>
          <w:shd w:val="clear" w:color="auto" w:fill="FFFFFF"/>
        </w:rPr>
        <w:t>. Registration is required in order to receive the link and password to the kickoff, so no walk-ins will be allowed.</w:t>
      </w:r>
      <w:r w:rsidRPr="00E34A6E">
        <w:rPr>
          <w:rFonts w:ascii="Avenir Next W02" w:eastAsia="Times New Roman" w:hAnsi="Avenir Next W02" w:cs="Times New Roman"/>
          <w:color w:val="33475B"/>
          <w:sz w:val="21"/>
          <w:szCs w:val="21"/>
        </w:rPr>
        <w:br/>
      </w:r>
      <w:r w:rsidRPr="00E34A6E">
        <w:rPr>
          <w:rFonts w:ascii="Avenir Next W02" w:eastAsia="Times New Roman" w:hAnsi="Avenir Next W02" w:cs="Times New Roman"/>
          <w:color w:val="33475B"/>
          <w:sz w:val="21"/>
          <w:szCs w:val="21"/>
        </w:rPr>
        <w:br/>
      </w:r>
      <w:r w:rsidRPr="00E34A6E">
        <w:rPr>
          <w:rFonts w:ascii="Avenir Next W02" w:eastAsia="Times New Roman" w:hAnsi="Avenir Next W02" w:cs="Times New Roman"/>
          <w:color w:val="33475B"/>
          <w:sz w:val="21"/>
          <w:szCs w:val="21"/>
          <w:shd w:val="clear" w:color="auto" w:fill="FFFFFF"/>
        </w:rPr>
        <w:t>For more information and to register, please go to </w:t>
      </w:r>
      <w:hyperlink r:id="rId4" w:tgtFrame="_blank" w:history="1">
        <w:r w:rsidRPr="00E34A6E">
          <w:rPr>
            <w:rFonts w:ascii="Avenir Next W02" w:eastAsia="Times New Roman" w:hAnsi="Avenir Next W02" w:cs="Times New Roman"/>
            <w:b/>
            <w:bCs/>
            <w:color w:val="0091AE"/>
            <w:sz w:val="21"/>
            <w:szCs w:val="21"/>
            <w:u w:val="single"/>
          </w:rPr>
          <w:t>https://go.innovation.pitt.edu/</w:t>
        </w:r>
        <w:r w:rsidRPr="00E34A6E">
          <w:rPr>
            <w:rFonts w:ascii="Avenir Next W02" w:eastAsia="Times New Roman" w:hAnsi="Avenir Next W02" w:cs="Times New Roman"/>
            <w:b/>
            <w:bCs/>
            <w:color w:val="0091AE"/>
            <w:sz w:val="21"/>
            <w:szCs w:val="21"/>
            <w:u w:val="single"/>
          </w:rPr>
          <w:t>b</w:t>
        </w:r>
        <w:r w:rsidRPr="00E34A6E">
          <w:rPr>
            <w:rFonts w:ascii="Avenir Next W02" w:eastAsia="Times New Roman" w:hAnsi="Avenir Next W02" w:cs="Times New Roman"/>
            <w:b/>
            <w:bCs/>
            <w:color w:val="0091AE"/>
            <w:sz w:val="21"/>
            <w:szCs w:val="21"/>
            <w:u w:val="single"/>
          </w:rPr>
          <w:t>igideakickoff</w:t>
        </w:r>
      </w:hyperlink>
    </w:p>
    <w:p w14:paraId="5055E4FD" w14:textId="0A3EAE88" w:rsidR="00A766CC" w:rsidRDefault="00A766CC" w:rsidP="00E34A6E">
      <w:pPr>
        <w:rPr>
          <w:rFonts w:ascii="Avenir Next W02" w:eastAsia="Times New Roman" w:hAnsi="Avenir Next W02" w:cs="Times New Roman"/>
          <w:b/>
          <w:bCs/>
          <w:color w:val="0091AE"/>
          <w:sz w:val="21"/>
          <w:szCs w:val="21"/>
          <w:u w:val="single"/>
        </w:rPr>
      </w:pPr>
    </w:p>
    <w:p w14:paraId="21BA4B1C" w14:textId="02E03164" w:rsidR="00A766CC" w:rsidRDefault="00A766CC" w:rsidP="00E34A6E">
      <w:pPr>
        <w:rPr>
          <w:rFonts w:ascii="Avenir Next W02" w:eastAsia="Times New Roman" w:hAnsi="Avenir Next W02" w:cs="Times New Roman"/>
          <w:b/>
          <w:bCs/>
          <w:color w:val="0091AE"/>
          <w:sz w:val="21"/>
          <w:szCs w:val="21"/>
          <w:u w:val="single"/>
        </w:rPr>
      </w:pPr>
    </w:p>
    <w:p w14:paraId="6DD36FFD" w14:textId="2EAEFC51" w:rsidR="00A766CC" w:rsidRPr="00E34A6E" w:rsidRDefault="00A766CC" w:rsidP="00E34A6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A128140" wp14:editId="1C2ED16C">
            <wp:extent cx="4169664" cy="4169664"/>
            <wp:effectExtent l="0" t="0" r="0" b="0"/>
            <wp:docPr id="1" name="Picture 1" descr="A group of people looking at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looking at a compu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723" cy="417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1CEB4" w14:textId="77777777" w:rsidR="00F74B3E" w:rsidRDefault="00A766CC"/>
    <w:sectPr w:rsidR="00F74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W02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6E0"/>
    <w:rsid w:val="0011270E"/>
    <w:rsid w:val="001C4371"/>
    <w:rsid w:val="006F44A5"/>
    <w:rsid w:val="00830F41"/>
    <w:rsid w:val="00A766CC"/>
    <w:rsid w:val="00B21410"/>
    <w:rsid w:val="00E34A6E"/>
    <w:rsid w:val="00ED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0654A1"/>
  <w15:chartTrackingRefBased/>
  <w15:docId w15:val="{24673391-A6AA-A545-B32B-CD9D45230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34A6E"/>
  </w:style>
  <w:style w:type="character" w:styleId="Hyperlink">
    <w:name w:val="Hyperlink"/>
    <w:basedOn w:val="DefaultParagraphFont"/>
    <w:uiPriority w:val="99"/>
    <w:semiHidden/>
    <w:unhideWhenUsed/>
    <w:rsid w:val="00E34A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39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go.innovation.pitt.edu/bigideakickof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164</Words>
  <Characters>939</Characters>
  <Application>Microsoft Office Word</Application>
  <DocSecurity>0</DocSecurity>
  <Lines>7</Lines>
  <Paragraphs>2</Paragraphs>
  <ScaleCrop>false</ScaleCrop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Bicek, Tiffany</dc:creator>
  <cp:keywords/>
  <dc:description/>
  <cp:lastModifiedBy>Bicek, Tiffany</cp:lastModifiedBy>
  <cp:revision>3</cp:revision>
  <dcterms:created xsi:type="dcterms:W3CDTF">2020-09-04T16:13:00Z</dcterms:created>
  <dcterms:modified xsi:type="dcterms:W3CDTF">2020-09-04T16:16:00Z</dcterms:modified>
</cp:coreProperties>
</file>